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81310" w14:textId="77777777" w:rsidR="00E66AAE" w:rsidRDefault="007B7E45" w:rsidP="00E66AAE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66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KẾ HOẠCH BỒI DƯỠNG HỌC SINH GIỎI OLYMPIC 30.4</w:t>
      </w:r>
    </w:p>
    <w:p w14:paraId="475B1519" w14:textId="702B99A0" w:rsidR="007B7E45" w:rsidRPr="00E66AAE" w:rsidRDefault="007B7E45" w:rsidP="00E66AAE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KHỐI 10 </w:t>
      </w:r>
      <w:r w:rsidR="00E66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- </w:t>
      </w:r>
      <w:r w:rsidRPr="00E66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Năm </w:t>
      </w:r>
      <w:r w:rsidR="00E66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học</w:t>
      </w:r>
      <w:r w:rsidR="00E66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</w:t>
      </w:r>
      <w:r w:rsidRPr="00E66A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2020-2021</w:t>
      </w:r>
    </w:p>
    <w:p w14:paraId="0C45307C" w14:textId="77777777" w:rsidR="007B7E45" w:rsidRPr="00E66AAE" w:rsidRDefault="007B7E45" w:rsidP="007B7E45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227"/>
        <w:gridCol w:w="4300"/>
        <w:gridCol w:w="1668"/>
      </w:tblGrid>
      <w:tr w:rsidR="007B7E45" w:rsidRPr="00E66AAE" w14:paraId="47C63752" w14:textId="77777777" w:rsidTr="000B47D7"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B4B3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  <w:p w14:paraId="205E24F3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hóa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43A9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  <w:p w14:paraId="0F7C8BE1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 tuần</w:t>
            </w:r>
          </w:p>
        </w:tc>
        <w:tc>
          <w:tcPr>
            <w:tcW w:w="4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F647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 giảng dạy</w:t>
            </w: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DCD5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  <w:p w14:paraId="08C6A575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Gv thực hiện</w:t>
            </w:r>
          </w:p>
        </w:tc>
      </w:tr>
      <w:tr w:rsidR="007B7E45" w:rsidRPr="00E66AAE" w14:paraId="47224C95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1903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 1</w:t>
            </w:r>
          </w:p>
          <w:p w14:paraId="67DD41DC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707C" w14:textId="77777777" w:rsidR="007B7E45" w:rsidRPr="00E66AAE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0324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:Một số phương pháp biểu hiện các đối tượng địa lí trên bản đồ</w:t>
            </w:r>
          </w:p>
          <w:p w14:paraId="4CEB5145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Sử dụng bản đồ trong học tập và đời sống</w:t>
            </w:r>
          </w:p>
          <w:p w14:paraId="7A99B20F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tròn + Nhận xét</w:t>
            </w:r>
          </w:p>
          <w:p w14:paraId="0C068A63" w14:textId="3A1B14B2" w:rsidR="007B7E45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tính tỉ trọng + Nhận xét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B687" w14:textId="5BF13E0A" w:rsidR="007B7E45" w:rsidRPr="00E66AAE" w:rsidRDefault="00E66AAE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4EA4B30F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CD9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  <w:p w14:paraId="103AFA90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1358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5562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Vũ trụ. Hệ Mặt Trời và Trái Đất. Hệ quả chuyển động tự quay quanh trục của Trái Đất.</w:t>
            </w:r>
          </w:p>
          <w:p w14:paraId="7CB76258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tròn + Nhận xét</w:t>
            </w:r>
          </w:p>
          <w:p w14:paraId="68859B1B" w14:textId="2244D0B1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tính tỉ trọng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48E0" w14:textId="1EDD4992" w:rsidR="000B47D7" w:rsidRPr="00E66AAE" w:rsidRDefault="00E66AAE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1E644E3D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1FB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  <w:p w14:paraId="11AA8998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39D9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EC9F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Hệ quả chuyển động xung quanh mặt trời của Trái Đất.</w:t>
            </w:r>
          </w:p>
          <w:p w14:paraId="63CA780F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tròn + Nhận xét</w:t>
            </w:r>
          </w:p>
          <w:p w14:paraId="696CD1A8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- Thực hành: tính tỉ trọng, quy mô, bán kính </w:t>
            </w:r>
          </w:p>
          <w:p w14:paraId="37512B6D" w14:textId="0EB3FDB0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 + Nhận xét</w:t>
            </w:r>
          </w:p>
          <w:p w14:paraId="3FFBB629" w14:textId="54570B4C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1A43" w14:textId="2A5C1ED6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2F45D768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4218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4</w:t>
            </w:r>
          </w:p>
          <w:p w14:paraId="4F66549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A502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9B12" w14:textId="49FE67C0" w:rsidR="000B47D7" w:rsidRPr="00E66AAE" w:rsidRDefault="000B47D7" w:rsidP="00E66AA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Cấu trúc của Trái Đất. Thạch quyển. Thuyết kiến tạo mảng.</w:t>
            </w:r>
          </w:p>
          <w:p w14:paraId="224AC726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Tác động của nội lực đến địa hình bề mặt trái đất.</w:t>
            </w:r>
          </w:p>
          <w:p w14:paraId="29C6CCD4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tròn + Nhận xét</w:t>
            </w:r>
          </w:p>
          <w:p w14:paraId="488FDEC0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- Thực hành: tính tỉ trọng, quy mô, bán kính </w:t>
            </w:r>
          </w:p>
          <w:p w14:paraId="7675D181" w14:textId="52613FAB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425E" w14:textId="2B17C572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1A31ED3C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80A8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5</w:t>
            </w:r>
          </w:p>
          <w:p w14:paraId="420578A2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C34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D223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Tác động của ngoại lực đến địa hình bề mặt trái đất.</w:t>
            </w:r>
          </w:p>
          <w:p w14:paraId="300374C3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Tác động của ngọai lực đến địa hình bề mặt trái đất. (tiếp theo)</w:t>
            </w:r>
          </w:p>
          <w:p w14:paraId="0FA333D6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cột  + Nhận xét</w:t>
            </w:r>
          </w:p>
          <w:p w14:paraId="030847CD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cột  + Nhận xét</w:t>
            </w:r>
          </w:p>
          <w:p w14:paraId="1CD08F6F" w14:textId="3E45645F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4BA7" w14:textId="3FDF1993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08D9F2D8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C6AE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6</w:t>
            </w:r>
          </w:p>
          <w:p w14:paraId="69E0B74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311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B03B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Khí quyển. Sự phân bố nhiệt độ không khí trên Trái Đất.</w:t>
            </w:r>
          </w:p>
          <w:p w14:paraId="570B7BCF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cột  + Nhận xét</w:t>
            </w:r>
          </w:p>
          <w:p w14:paraId="4F78144D" w14:textId="630B6CA8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cột 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A1AB" w14:textId="6CE4FAA9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510F4641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F427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520A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0341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9D5A23E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 TRA GIỮA KÌ I</w:t>
            </w:r>
          </w:p>
          <w:p w14:paraId="63BDDEE4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61CBDC7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32D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47D7" w:rsidRPr="00E66AAE" w14:paraId="53492F9A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0CA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8</w:t>
            </w:r>
          </w:p>
          <w:p w14:paraId="737CF86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2E7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2946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Sự phân bố khí áp. Một số loại gió chính.</w:t>
            </w:r>
          </w:p>
          <w:p w14:paraId="23843AB3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cột  + Nhận xét</w:t>
            </w:r>
          </w:p>
          <w:p w14:paraId="17CD0A69" w14:textId="22CCA2EC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cột  + Nhận xét</w:t>
            </w:r>
          </w:p>
          <w:p w14:paraId="301511B2" w14:textId="07285659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B24E" w14:textId="27711291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0B5BF793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BE9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9</w:t>
            </w:r>
          </w:p>
          <w:p w14:paraId="4D9F81E0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4C1B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634E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Ngưng đọng hơi nước trong khí quyển. Mưa</w:t>
            </w:r>
          </w:p>
          <w:p w14:paraId="4FAD4B73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Thủy quyển. Một số nhân tố ảnh hưởng tới chế độ nước sông.</w:t>
            </w:r>
          </w:p>
          <w:p w14:paraId="463469C0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đường  + Nhận xét</w:t>
            </w:r>
          </w:p>
          <w:p w14:paraId="52E2B0ED" w14:textId="63C9B59A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tính tốc độ tăng trưởng  + Nhận xét</w:t>
            </w:r>
          </w:p>
          <w:p w14:paraId="5DAA5D85" w14:textId="318552E6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A6F5" w14:textId="37E2112E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638AA5C6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6B89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10</w:t>
            </w:r>
          </w:p>
          <w:p w14:paraId="366B5C42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229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8799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Sóng. Thủy triều. Dòng biển</w:t>
            </w:r>
          </w:p>
          <w:p w14:paraId="6B73C05C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đường  + Nhận xét</w:t>
            </w:r>
          </w:p>
          <w:p w14:paraId="0252F979" w14:textId="52A78A13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tính tốc độ tăng trưởng 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414B" w14:textId="76B9D6A4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2C5B8245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915E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11</w:t>
            </w:r>
          </w:p>
          <w:p w14:paraId="6C03A753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15BC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B04C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:Thổ nhưỡng quyển. Các nhân tố hình thành thổ nhưỡng.</w:t>
            </w:r>
          </w:p>
          <w:p w14:paraId="528F2535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đường  + Nhận xét</w:t>
            </w:r>
          </w:p>
          <w:p w14:paraId="2C455D2C" w14:textId="589334AD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tính tốc độ tăng trưởng 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2850" w14:textId="526C55FA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7CDFB9A9" w14:textId="77777777" w:rsidTr="000B47D7">
        <w:trPr>
          <w:trHeight w:val="345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589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12</w:t>
            </w:r>
          </w:p>
          <w:p w14:paraId="41D1B782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D7B6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1760" w14:textId="2A6374A5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Sinh quyển. Các nhân tố ảnh hưởng tới sự phát triển và phân bố của sinh vật.</w:t>
            </w:r>
          </w:p>
          <w:p w14:paraId="6A8283EE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Bài : Sự phân bố sinh vật và đất trên trái đất</w:t>
            </w:r>
          </w:p>
          <w:p w14:paraId="0233D338" w14:textId="2C0C3B4C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kết hợp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B934" w14:textId="212B302A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756ED1B0" w14:textId="77777777" w:rsidTr="000B47D7">
        <w:trPr>
          <w:trHeight w:val="1133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7AF6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13</w:t>
            </w:r>
          </w:p>
          <w:p w14:paraId="6493FEDD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59C6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93386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Lớp vỏ địa lí. Quy luật thống nhất và hoàn chỉnh của lớp vỏ địa lí.</w:t>
            </w:r>
          </w:p>
          <w:p w14:paraId="7AEA7045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Quy luật địa đới và phi địa đới</w:t>
            </w:r>
          </w:p>
          <w:p w14:paraId="711C691B" w14:textId="0EE20A0B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kết hợp + Nhận xét</w:t>
            </w:r>
          </w:p>
          <w:p w14:paraId="69F9125D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66CF" w14:textId="10E374A8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413B73AE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3982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14</w:t>
            </w:r>
          </w:p>
          <w:p w14:paraId="40FE11B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32A7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0F38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Dân số và sự gia tăng dân số</w:t>
            </w:r>
          </w:p>
          <w:p w14:paraId="67BDC556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Cơ cấu dân số</w:t>
            </w:r>
          </w:p>
          <w:p w14:paraId="764866F4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kết hợp + Nhận xét</w:t>
            </w:r>
          </w:p>
          <w:p w14:paraId="6C800D15" w14:textId="52A2A25D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Tính số dân.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D53F" w14:textId="00FF09C2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59D48E90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B0FB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15</w:t>
            </w:r>
          </w:p>
        </w:tc>
        <w:tc>
          <w:tcPr>
            <w:tcW w:w="7195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4DB3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 TRA HỌC KÌ I</w:t>
            </w:r>
          </w:p>
        </w:tc>
      </w:tr>
      <w:tr w:rsidR="000B47D7" w:rsidRPr="00E66AAE" w14:paraId="552E79E0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0F8A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70A2E" w14:textId="77777777" w:rsidR="000B47D7" w:rsidRPr="00E66AAE" w:rsidRDefault="000B47D7" w:rsidP="000B47D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7D7" w:rsidRPr="00E66AAE" w14:paraId="3479EFE2" w14:textId="77777777" w:rsidTr="00736C89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674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17</w:t>
            </w:r>
          </w:p>
          <w:p w14:paraId="57B4237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94C8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BAC8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- Bài : Phân bố dân cư. Các loại hình quần cư và đô thị hóa. </w:t>
            </w:r>
          </w:p>
          <w:p w14:paraId="2E983717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Cơ cấu nền kinh tế</w:t>
            </w:r>
          </w:p>
          <w:p w14:paraId="20863C2F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Tính mật độ dân số</w:t>
            </w:r>
          </w:p>
          <w:p w14:paraId="58BF9959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miền + Nhận xét</w:t>
            </w:r>
          </w:p>
          <w:p w14:paraId="17D0AC23" w14:textId="496ACB5A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Ôn lại biểu đồ tròn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89C4" w14:textId="5325F7D8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2E96CECA" w14:textId="77777777" w:rsidTr="000B47D7">
        <w:trPr>
          <w:trHeight w:val="604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761C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18</w:t>
            </w:r>
          </w:p>
          <w:p w14:paraId="7163F52C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937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0CB0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- Bài : Vai trò, đặc điểm, các nhân tố ảnh hưởng tới phát triển và phân bố nông nghiệp. </w:t>
            </w:r>
          </w:p>
          <w:p w14:paraId="1578812D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Địa lý ngành trồng trọt</w:t>
            </w:r>
          </w:p>
          <w:p w14:paraId="4B004887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Ôn lại biểu đồ cột</w:t>
            </w:r>
          </w:p>
          <w:p w14:paraId="77442203" w14:textId="64EB5130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miền + Nhận xét</w:t>
            </w:r>
          </w:p>
          <w:p w14:paraId="0BD9B3BF" w14:textId="7CA3F93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542B" w14:textId="72A2054A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129DE108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D4B3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19</w:t>
            </w:r>
          </w:p>
          <w:p w14:paraId="77F7D58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A714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  <w:p w14:paraId="550495C9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D80D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Địa lý ngành chăn nuôi</w:t>
            </w:r>
          </w:p>
          <w:p w14:paraId="228D4B88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Ôn lại biểu đồ cột</w:t>
            </w:r>
          </w:p>
          <w:p w14:paraId="21976DF6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miền + Nhận xét</w:t>
            </w:r>
          </w:p>
          <w:p w14:paraId="2BF9B324" w14:textId="496229C5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Tính bình quân lương thực đầu người.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41DF" w14:textId="4CB1DBCC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091CF4D7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9B4A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20</w:t>
            </w:r>
          </w:p>
          <w:p w14:paraId="0A28463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82A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269E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NGHỈ TẾT NGUYÊN ĐÁN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43DB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47D7" w:rsidRPr="00E66AAE" w14:paraId="03F996B2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8C23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21</w:t>
            </w:r>
          </w:p>
          <w:p w14:paraId="38B1DEC0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42E5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082F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200C75E" w14:textId="77777777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NGHỈ TẾT NGUYÊN ĐÁN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4840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47D7" w:rsidRPr="00E66AAE" w14:paraId="7D91BA5B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DD2B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22</w:t>
            </w:r>
          </w:p>
          <w:p w14:paraId="1D2F7E6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2A90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EEF0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- Bài : Vai trò và  đặc điểm của công nghiệp. Các nhân tố ảnh hưởng tới phát triển và phân bố công nghiệp. </w:t>
            </w:r>
          </w:p>
          <w:p w14:paraId="55F0A68C" w14:textId="68D24813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miền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37C2" w14:textId="5E49FAF2" w:rsidR="000B47D7" w:rsidRPr="00E66AAE" w:rsidRDefault="00E66AAE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611FCBE4" w14:textId="77777777" w:rsidTr="00D1644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2DB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23</w:t>
            </w:r>
          </w:p>
          <w:p w14:paraId="5A90CA39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CE43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482B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Một số hình thức tổ chức lãnh thổ công nghiệp</w:t>
            </w:r>
          </w:p>
          <w:p w14:paraId="7EC97362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Ôn lại biểu đồ Đường + tính tốc độ tăng trưởng + nhận xét</w:t>
            </w:r>
          </w:p>
          <w:p w14:paraId="6448679B" w14:textId="115C67AC" w:rsidR="000B47D7" w:rsidRPr="00E66AAE" w:rsidRDefault="000B47D7" w:rsidP="000B47D7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Thực hành: biểu đồ miền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A117" w14:textId="572D0DF3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423CCD97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D02F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24</w:t>
            </w:r>
          </w:p>
          <w:p w14:paraId="27885333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80E1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45FC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Vai trò các nhân tố ảnh hưởng và đặc điểm phân bố ngành dịch vụ.</w:t>
            </w:r>
          </w:p>
          <w:p w14:paraId="096EA613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Ôn lại biểu đồ kết hợp + nhận xét</w:t>
            </w:r>
          </w:p>
          <w:p w14:paraId="294B53B1" w14:textId="74E5CBFD" w:rsidR="000B47D7" w:rsidRPr="00E66AAE" w:rsidRDefault="000B47D7" w:rsidP="000B47D7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miền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6DBD" w14:textId="767CFCAA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58490798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033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25</w:t>
            </w:r>
          </w:p>
          <w:p w14:paraId="158FCA92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ED00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7B58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 xml:space="preserve">- Bài : Vai trò, đặc điểm và các nhân tố ảnh hưởng đến phát triển, ngành giao thông vận tải. </w:t>
            </w:r>
          </w:p>
          <w:p w14:paraId="4B52C94B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Bài : Địa lí các ngành giao thông vận tải</w:t>
            </w:r>
          </w:p>
          <w:p w14:paraId="4201126B" w14:textId="77777777" w:rsidR="000B47D7" w:rsidRPr="00E66AAE" w:rsidRDefault="000B47D7" w:rsidP="000B4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-Tinh1ÿ cự ly vận chuyển trung bình</w:t>
            </w:r>
          </w:p>
          <w:p w14:paraId="0C7B626E" w14:textId="3E2C7A59" w:rsidR="000B47D7" w:rsidRPr="00E66AAE" w:rsidRDefault="000B47D7" w:rsidP="000B47D7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sz w:val="28"/>
                <w:szCs w:val="28"/>
              </w:rPr>
              <w:t>- Thực hành: biểu đồ miền + Nhận xét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EC17" w14:textId="4EF29601" w:rsidR="000B47D7" w:rsidRPr="00E66AAE" w:rsidRDefault="00E66AAE" w:rsidP="006F05A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</w:p>
        </w:tc>
      </w:tr>
      <w:tr w:rsidR="000B47D7" w:rsidRPr="00E66AAE" w14:paraId="63F7E01F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38E0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26</w:t>
            </w:r>
          </w:p>
          <w:p w14:paraId="37539702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F2F5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6291" w14:textId="068A9DB5" w:rsidR="000B47D7" w:rsidRPr="00E66AAE" w:rsidRDefault="000B47D7" w:rsidP="000B47D7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2C0B" w14:textId="7E91F415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  <w:r w:rsidR="000B47D7"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2F173E4" w14:textId="75119084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7D7" w:rsidRPr="00E66AAE" w14:paraId="49550F97" w14:textId="77777777" w:rsidTr="000B47D7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ED7D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27</w:t>
            </w:r>
          </w:p>
          <w:p w14:paraId="296CA14A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554C" w14:textId="77777777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0E0A" w14:textId="5AE21D29" w:rsidR="000B47D7" w:rsidRPr="00E66AAE" w:rsidRDefault="000B47D7" w:rsidP="000B47D7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6FC5" w14:textId="404DBBF8" w:rsidR="000B47D7" w:rsidRPr="00E66AAE" w:rsidRDefault="00E66AAE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r w:rsidRPr="00E66A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Hường</w:t>
            </w:r>
            <w:r w:rsidR="000B47D7" w:rsidRPr="00E66A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978C61D" w14:textId="420C8330" w:rsidR="000B47D7" w:rsidRPr="00E66AAE" w:rsidRDefault="000B47D7" w:rsidP="000B47D7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7BB00F" w14:textId="54D4778E" w:rsidR="007B7E45" w:rsidRPr="00E66AAE" w:rsidRDefault="007B7E45" w:rsidP="007B7E45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37DE84" w14:textId="77777777" w:rsidR="00D738A8" w:rsidRPr="00E66AAE" w:rsidRDefault="00D738A8">
      <w:pPr>
        <w:rPr>
          <w:rFonts w:ascii="Times New Roman" w:hAnsi="Times New Roman" w:cs="Times New Roman"/>
          <w:sz w:val="28"/>
          <w:szCs w:val="28"/>
        </w:rPr>
      </w:pPr>
    </w:p>
    <w:sectPr w:rsidR="00D738A8" w:rsidRPr="00E66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2919"/>
    <w:multiLevelType w:val="multilevel"/>
    <w:tmpl w:val="A338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B0C4C"/>
    <w:multiLevelType w:val="multilevel"/>
    <w:tmpl w:val="F86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B5430"/>
    <w:multiLevelType w:val="multilevel"/>
    <w:tmpl w:val="EB5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C5F85"/>
    <w:multiLevelType w:val="multilevel"/>
    <w:tmpl w:val="787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75E13"/>
    <w:multiLevelType w:val="multilevel"/>
    <w:tmpl w:val="8EE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86DDA"/>
    <w:multiLevelType w:val="multilevel"/>
    <w:tmpl w:val="1BF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5"/>
    <w:rsid w:val="000B47D7"/>
    <w:rsid w:val="006F05A0"/>
    <w:rsid w:val="007B7E45"/>
    <w:rsid w:val="00D738A8"/>
    <w:rsid w:val="00E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C0DC"/>
  <w15:chartTrackingRefBased/>
  <w15:docId w15:val="{7F00F596-3DE2-47E1-8F4D-705E747F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B7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B7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E45"/>
    <w:rPr>
      <w:b/>
      <w:bCs/>
    </w:rPr>
  </w:style>
  <w:style w:type="character" w:styleId="Emphasis">
    <w:name w:val="Emphasis"/>
    <w:basedOn w:val="DefaultParagraphFont"/>
    <w:uiPriority w:val="20"/>
    <w:qFormat/>
    <w:rsid w:val="007B7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2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</w:divsChild>
            </w:div>
            <w:div w:id="8696065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468">
              <w:marLeft w:val="0"/>
              <w:marRight w:val="0"/>
              <w:marTop w:val="0"/>
              <w:marBottom w:val="150"/>
              <w:divBdr>
                <w:top w:val="single" w:sz="12" w:space="0" w:color="DA251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2020-08-31T11:34:00Z</dcterms:created>
  <dcterms:modified xsi:type="dcterms:W3CDTF">2020-08-31T13:42:00Z</dcterms:modified>
</cp:coreProperties>
</file>